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60C87" w14:textId="1284314A" w:rsidR="00931B72" w:rsidRPr="009F01D4" w:rsidRDefault="009F01D4">
      <w:pPr>
        <w:rPr>
          <w:b/>
          <w:bCs/>
          <w:sz w:val="24"/>
          <w:szCs w:val="24"/>
          <w:u w:val="single"/>
        </w:rPr>
      </w:pPr>
      <w:r w:rsidRPr="009F01D4">
        <w:rPr>
          <w:b/>
          <w:bCs/>
          <w:sz w:val="24"/>
          <w:szCs w:val="24"/>
          <w:u w:val="single"/>
        </w:rPr>
        <w:t>Event Date: Thursday July 4th</w:t>
      </w:r>
    </w:p>
    <w:p w14:paraId="30CA111E" w14:textId="50ADCB88" w:rsidR="00DF30D5" w:rsidRPr="00DC5ABF" w:rsidRDefault="00812C07">
      <w:pPr>
        <w:rPr>
          <w:sz w:val="24"/>
          <w:szCs w:val="24"/>
        </w:rPr>
      </w:pPr>
      <w:r w:rsidRPr="00DC5ABF">
        <w:rPr>
          <w:sz w:val="24"/>
          <w:szCs w:val="24"/>
        </w:rPr>
        <w:t>Thank you for your interest in Colbert’s Independence Day Celebration. Food vendors must use this application for consideration.</w:t>
      </w:r>
    </w:p>
    <w:p w14:paraId="00F7645E" w14:textId="5D13CB1E" w:rsidR="00812C07" w:rsidRPr="00DC5ABF" w:rsidRDefault="00DC5ABF">
      <w:pPr>
        <w:rPr>
          <w:i/>
          <w:iCs/>
          <w:sz w:val="24"/>
          <w:szCs w:val="24"/>
        </w:rPr>
      </w:pPr>
      <w:r w:rsidRPr="00DC5ABF">
        <w:rPr>
          <w:i/>
          <w:iCs/>
          <w:sz w:val="24"/>
          <w:szCs w:val="24"/>
        </w:rPr>
        <w:t>Products</w:t>
      </w:r>
      <w:r w:rsidR="00812C07" w:rsidRPr="00DC5ABF">
        <w:rPr>
          <w:i/>
          <w:iCs/>
          <w:sz w:val="24"/>
          <w:szCs w:val="24"/>
        </w:rPr>
        <w:t xml:space="preserve"> such as </w:t>
      </w:r>
      <w:r w:rsidRPr="00DC5ABF">
        <w:rPr>
          <w:i/>
          <w:iCs/>
          <w:sz w:val="24"/>
          <w:szCs w:val="24"/>
        </w:rPr>
        <w:t>canned goods and</w:t>
      </w:r>
      <w:r w:rsidR="00812C07" w:rsidRPr="00DC5ABF">
        <w:rPr>
          <w:i/>
          <w:iCs/>
          <w:sz w:val="24"/>
          <w:szCs w:val="24"/>
        </w:rPr>
        <w:t xml:space="preserve"> baker</w:t>
      </w:r>
      <w:r w:rsidRPr="00DC5ABF">
        <w:rPr>
          <w:i/>
          <w:iCs/>
          <w:sz w:val="24"/>
          <w:szCs w:val="24"/>
        </w:rPr>
        <w:t>y</w:t>
      </w:r>
      <w:r w:rsidR="00812C07" w:rsidRPr="00DC5ABF">
        <w:rPr>
          <w:i/>
          <w:iCs/>
          <w:sz w:val="24"/>
          <w:szCs w:val="24"/>
        </w:rPr>
        <w:t xml:space="preserve"> </w:t>
      </w:r>
      <w:r w:rsidRPr="00DC5ABF">
        <w:rPr>
          <w:i/>
          <w:iCs/>
          <w:sz w:val="24"/>
          <w:szCs w:val="24"/>
        </w:rPr>
        <w:t xml:space="preserve">items </w:t>
      </w:r>
      <w:r w:rsidR="00812C07" w:rsidRPr="00DC5ABF">
        <w:rPr>
          <w:i/>
          <w:iCs/>
          <w:sz w:val="24"/>
          <w:szCs w:val="24"/>
        </w:rPr>
        <w:t>should use the Vendor Application.</w:t>
      </w:r>
    </w:p>
    <w:p w14:paraId="20D9FDEF" w14:textId="2FD77101" w:rsidR="00DC5ABF" w:rsidRPr="00DC5ABF" w:rsidRDefault="00812C07">
      <w:pPr>
        <w:rPr>
          <w:sz w:val="24"/>
          <w:szCs w:val="24"/>
        </w:rPr>
      </w:pPr>
      <w:r w:rsidRPr="00DC5ABF">
        <w:rPr>
          <w:sz w:val="24"/>
          <w:szCs w:val="24"/>
        </w:rPr>
        <w:t xml:space="preserve">To provide food vendors with unique options, </w:t>
      </w:r>
      <w:r w:rsidR="00DC5ABF" w:rsidRPr="00DC5ABF">
        <w:rPr>
          <w:sz w:val="24"/>
          <w:szCs w:val="24"/>
        </w:rPr>
        <w:t xml:space="preserve">we </w:t>
      </w:r>
      <w:r w:rsidRPr="00DC5ABF">
        <w:rPr>
          <w:sz w:val="24"/>
          <w:szCs w:val="24"/>
        </w:rPr>
        <w:t xml:space="preserve">may not approve your entire menu. Only items that have been approved may be sold. </w:t>
      </w:r>
    </w:p>
    <w:p w14:paraId="2FE8C3FB" w14:textId="4EE4B662" w:rsidR="00812C07" w:rsidRDefault="00DC5ABF">
      <w:pPr>
        <w:rPr>
          <w:sz w:val="24"/>
          <w:szCs w:val="24"/>
        </w:rPr>
      </w:pPr>
      <w:r w:rsidRPr="00DC5ABF">
        <w:rPr>
          <w:sz w:val="24"/>
          <w:szCs w:val="24"/>
        </w:rPr>
        <w:t xml:space="preserve">All food vendors will be located on the street front. </w:t>
      </w:r>
      <w:r w:rsidRPr="00931B72">
        <w:rPr>
          <w:b/>
          <w:bCs/>
          <w:i/>
          <w:iCs/>
          <w:sz w:val="24"/>
          <w:szCs w:val="24"/>
          <w:highlight w:val="yellow"/>
        </w:rPr>
        <w:t xml:space="preserve">NO PORK, BBQ, </w:t>
      </w:r>
      <w:r w:rsidR="00703BD9">
        <w:rPr>
          <w:b/>
          <w:bCs/>
          <w:i/>
          <w:iCs/>
          <w:sz w:val="24"/>
          <w:szCs w:val="24"/>
          <w:highlight w:val="yellow"/>
        </w:rPr>
        <w:t xml:space="preserve">BRISKET, RIBS, </w:t>
      </w:r>
      <w:r w:rsidRPr="00931B72">
        <w:rPr>
          <w:b/>
          <w:bCs/>
          <w:i/>
          <w:iCs/>
          <w:sz w:val="24"/>
          <w:szCs w:val="24"/>
          <w:highlight w:val="yellow"/>
        </w:rPr>
        <w:t>OR STEW WILL BE SOLD.</w:t>
      </w:r>
      <w:r w:rsidRPr="00DC5ABF">
        <w:rPr>
          <w:sz w:val="24"/>
          <w:szCs w:val="24"/>
        </w:rPr>
        <w:t xml:space="preserve"> These items are sold by local clubs. No food or drink may be sold in undesignated areas.</w:t>
      </w:r>
    </w:p>
    <w:p w14:paraId="253F86A0" w14:textId="0E22480E" w:rsidR="00931B72" w:rsidRPr="00931B72" w:rsidRDefault="00931B72">
      <w:pPr>
        <w:rPr>
          <w:sz w:val="24"/>
          <w:szCs w:val="24"/>
          <w:u w:val="single"/>
        </w:rPr>
      </w:pPr>
      <w:r w:rsidRPr="00931B72">
        <w:rPr>
          <w:sz w:val="24"/>
          <w:szCs w:val="24"/>
          <w:u w:val="single"/>
        </w:rPr>
        <w:t>No beverages will be permitted for sale at any vendor booth. Beverages may be purchased at the Coke Wagon and proceeds will benefit Colbert’s Red Canna Park.</w:t>
      </w:r>
    </w:p>
    <w:p w14:paraId="5AA3CE4C" w14:textId="335980D6" w:rsidR="00812C07" w:rsidRPr="00DC5ABF" w:rsidRDefault="00812C07">
      <w:pPr>
        <w:rPr>
          <w:sz w:val="24"/>
          <w:szCs w:val="24"/>
        </w:rPr>
      </w:pPr>
      <w:r w:rsidRPr="00DC5ABF">
        <w:rPr>
          <w:sz w:val="24"/>
          <w:szCs w:val="24"/>
        </w:rPr>
        <w:t xml:space="preserve">Vendors accepted for the 2024 Independence Day Celebration will receive correspondence and instructions upon payment and acceptance. </w:t>
      </w:r>
    </w:p>
    <w:p w14:paraId="002F5AD9" w14:textId="4886AABF" w:rsidR="00812C07" w:rsidRPr="00DC5ABF" w:rsidRDefault="00DC5ABF">
      <w:pPr>
        <w:rPr>
          <w:sz w:val="24"/>
          <w:szCs w:val="24"/>
        </w:rPr>
      </w:pPr>
      <w:r w:rsidRPr="00DC5ABF">
        <w:rPr>
          <w:sz w:val="24"/>
          <w:szCs w:val="24"/>
        </w:rPr>
        <w:t>Vendor spaces are 12 x 12.</w:t>
      </w:r>
      <w:r w:rsidR="00812C07" w:rsidRPr="00DC5ABF">
        <w:rPr>
          <w:sz w:val="24"/>
          <w:szCs w:val="24"/>
        </w:rPr>
        <w:t xml:space="preserve"> </w:t>
      </w:r>
      <w:r w:rsidRPr="00DC5ABF">
        <w:rPr>
          <w:sz w:val="24"/>
          <w:szCs w:val="24"/>
        </w:rPr>
        <w:t>Fees are as follows:</w:t>
      </w:r>
    </w:p>
    <w:p w14:paraId="1FBDD434" w14:textId="33596B24" w:rsidR="00DC5ABF" w:rsidRDefault="00DC5ABF">
      <w:pPr>
        <w:rPr>
          <w:sz w:val="24"/>
          <w:szCs w:val="24"/>
        </w:rPr>
      </w:pPr>
      <w:r w:rsidRPr="00DC5ABF">
        <w:rPr>
          <w:sz w:val="24"/>
          <w:szCs w:val="24"/>
        </w:rPr>
        <w:t>(1-2 ITEMS…$100.00)</w:t>
      </w:r>
      <w:r>
        <w:rPr>
          <w:sz w:val="24"/>
          <w:szCs w:val="24"/>
        </w:rPr>
        <w:tab/>
      </w:r>
      <w:r w:rsidRPr="00DC5ABF">
        <w:rPr>
          <w:sz w:val="24"/>
          <w:szCs w:val="24"/>
        </w:rPr>
        <w:tab/>
        <w:t>(3-4 ITEMS…$125.00)</w:t>
      </w:r>
      <w:r w:rsidRPr="00DC5ABF">
        <w:rPr>
          <w:sz w:val="24"/>
          <w:szCs w:val="24"/>
        </w:rPr>
        <w:tab/>
      </w:r>
      <w:r>
        <w:rPr>
          <w:sz w:val="24"/>
          <w:szCs w:val="24"/>
        </w:rPr>
        <w:tab/>
      </w:r>
      <w:r w:rsidRPr="00DC5ABF">
        <w:rPr>
          <w:sz w:val="24"/>
          <w:szCs w:val="24"/>
        </w:rPr>
        <w:t>(5 OR MORE ITEMS…$150.00)</w:t>
      </w:r>
      <w:r>
        <w:rPr>
          <w:sz w:val="24"/>
          <w:szCs w:val="24"/>
        </w:rPr>
        <w:t xml:space="preserve">  </w:t>
      </w:r>
      <w:proofErr w:type="gramStart"/>
      <w:r>
        <w:rPr>
          <w:sz w:val="24"/>
          <w:szCs w:val="24"/>
        </w:rPr>
        <w:t xml:space="preserve">   </w:t>
      </w:r>
      <w:r w:rsidRPr="00DC5ABF">
        <w:rPr>
          <w:sz w:val="24"/>
          <w:szCs w:val="24"/>
        </w:rPr>
        <w:t>(</w:t>
      </w:r>
      <w:proofErr w:type="gramEnd"/>
      <w:r w:rsidRPr="00DC5ABF">
        <w:rPr>
          <w:sz w:val="24"/>
          <w:szCs w:val="24"/>
        </w:rPr>
        <w:t>ANY NUMBER ITEMS…$200.00)</w:t>
      </w:r>
    </w:p>
    <w:p w14:paraId="358CBDF9" w14:textId="77777777" w:rsidR="00DC5ABF" w:rsidRPr="00931B72" w:rsidRDefault="00DC5ABF" w:rsidP="00DC5ABF">
      <w:pPr>
        <w:spacing w:after="0" w:line="240" w:lineRule="auto"/>
        <w:rPr>
          <w:b/>
          <w:bCs/>
          <w:sz w:val="24"/>
          <w:szCs w:val="24"/>
          <w:highlight w:val="yellow"/>
          <w:u w:val="single"/>
        </w:rPr>
      </w:pPr>
      <w:r w:rsidRPr="00931B72">
        <w:rPr>
          <w:sz w:val="24"/>
          <w:szCs w:val="24"/>
          <w:highlight w:val="yellow"/>
        </w:rPr>
        <w:t xml:space="preserve">Fee for Electricity…$6.00     </w:t>
      </w:r>
      <w:r w:rsidRPr="00931B72">
        <w:rPr>
          <w:b/>
          <w:bCs/>
          <w:sz w:val="24"/>
          <w:szCs w:val="24"/>
          <w:highlight w:val="yellow"/>
          <w:u w:val="single"/>
        </w:rPr>
        <w:t xml:space="preserve">****ABSOLUTELY NO ELECTRIC FANS; ADEQUATE POWER NOT                                          </w:t>
      </w:r>
    </w:p>
    <w:p w14:paraId="4C2520FD" w14:textId="2448AF99" w:rsidR="00DC5ABF" w:rsidRDefault="00DC5ABF" w:rsidP="00DC5ABF">
      <w:pPr>
        <w:ind w:left="2880"/>
        <w:rPr>
          <w:b/>
          <w:bCs/>
          <w:sz w:val="24"/>
          <w:szCs w:val="24"/>
          <w:u w:val="single"/>
        </w:rPr>
      </w:pPr>
      <w:r w:rsidRPr="00931B72">
        <w:rPr>
          <w:b/>
          <w:bCs/>
          <w:sz w:val="24"/>
          <w:szCs w:val="24"/>
          <w:highlight w:val="yellow"/>
          <w:u w:val="single"/>
        </w:rPr>
        <w:t xml:space="preserve">     AVAILABLE!!</w:t>
      </w:r>
    </w:p>
    <w:p w14:paraId="4184FB26" w14:textId="0F9D5FC2" w:rsidR="00DC5ABF" w:rsidRDefault="00421636" w:rsidP="00DC5ABF">
      <w:pPr>
        <w:rPr>
          <w:sz w:val="24"/>
          <w:szCs w:val="24"/>
        </w:rPr>
      </w:pPr>
      <w:r w:rsidRPr="00421636">
        <w:rPr>
          <w:sz w:val="24"/>
          <w:szCs w:val="24"/>
        </w:rPr>
        <w:t xml:space="preserve">If you have further questions, please email us at </w:t>
      </w:r>
      <w:hyperlink r:id="rId6" w:history="1">
        <w:r w:rsidRPr="00774E33">
          <w:rPr>
            <w:rStyle w:val="Hyperlink"/>
            <w:sz w:val="24"/>
            <w:szCs w:val="24"/>
          </w:rPr>
          <w:t>cityhall2@colbertgeorgia.com</w:t>
        </w:r>
      </w:hyperlink>
      <w:r>
        <w:rPr>
          <w:sz w:val="24"/>
          <w:szCs w:val="24"/>
        </w:rPr>
        <w:t>.</w:t>
      </w:r>
    </w:p>
    <w:p w14:paraId="600A7D5B" w14:textId="0E3FA20D" w:rsidR="00421636" w:rsidRDefault="00421636" w:rsidP="00DC5ABF">
      <w:pPr>
        <w:rPr>
          <w:sz w:val="24"/>
          <w:szCs w:val="24"/>
        </w:rPr>
      </w:pPr>
      <w:r>
        <w:rPr>
          <w:sz w:val="24"/>
          <w:szCs w:val="24"/>
        </w:rPr>
        <w:t>Vendor Name:</w:t>
      </w:r>
      <w:r w:rsidR="00D16D9C">
        <w:rPr>
          <w:sz w:val="24"/>
          <w:szCs w:val="24"/>
        </w:rPr>
        <w:t xml:space="preserve"> </w:t>
      </w:r>
      <w:r>
        <w:rPr>
          <w:sz w:val="24"/>
          <w:szCs w:val="24"/>
        </w:rPr>
        <w:t>__________________________________________________________________</w:t>
      </w:r>
    </w:p>
    <w:p w14:paraId="7FCBC384" w14:textId="25BA6945" w:rsidR="00421636" w:rsidRDefault="00421636" w:rsidP="00DC5ABF">
      <w:pPr>
        <w:rPr>
          <w:sz w:val="24"/>
          <w:szCs w:val="24"/>
        </w:rPr>
      </w:pPr>
      <w:r>
        <w:rPr>
          <w:sz w:val="24"/>
          <w:szCs w:val="24"/>
        </w:rPr>
        <w:t>Contact Person:</w:t>
      </w:r>
      <w:r w:rsidR="00D16D9C">
        <w:rPr>
          <w:sz w:val="24"/>
          <w:szCs w:val="24"/>
        </w:rPr>
        <w:t xml:space="preserve"> </w:t>
      </w:r>
      <w:r>
        <w:rPr>
          <w:sz w:val="24"/>
          <w:szCs w:val="24"/>
        </w:rPr>
        <w:t>____________________________________________________________</w:t>
      </w:r>
    </w:p>
    <w:p w14:paraId="320431D2" w14:textId="7547E8DF" w:rsidR="00421636" w:rsidRDefault="00421636" w:rsidP="00DC5ABF">
      <w:pPr>
        <w:rPr>
          <w:sz w:val="24"/>
          <w:szCs w:val="24"/>
        </w:rPr>
      </w:pPr>
      <w:r>
        <w:rPr>
          <w:sz w:val="24"/>
          <w:szCs w:val="24"/>
        </w:rPr>
        <w:t>Email:</w:t>
      </w:r>
      <w:r w:rsidR="00D16D9C">
        <w:rPr>
          <w:sz w:val="24"/>
          <w:szCs w:val="24"/>
        </w:rPr>
        <w:t xml:space="preserve"> </w:t>
      </w:r>
      <w:r>
        <w:rPr>
          <w:sz w:val="24"/>
          <w:szCs w:val="24"/>
        </w:rPr>
        <w:t>____________________________________________________________________</w:t>
      </w:r>
    </w:p>
    <w:p w14:paraId="52F9C3EB" w14:textId="1F6C3AF1" w:rsidR="00421636" w:rsidRDefault="00421636" w:rsidP="00DC5ABF">
      <w:pPr>
        <w:rPr>
          <w:sz w:val="24"/>
          <w:szCs w:val="24"/>
        </w:rPr>
      </w:pPr>
      <w:r>
        <w:rPr>
          <w:sz w:val="24"/>
          <w:szCs w:val="24"/>
        </w:rPr>
        <w:t>Phone:</w:t>
      </w:r>
      <w:r w:rsidR="00D16D9C">
        <w:rPr>
          <w:sz w:val="24"/>
          <w:szCs w:val="24"/>
        </w:rPr>
        <w:t xml:space="preserve"> </w:t>
      </w:r>
      <w:r>
        <w:rPr>
          <w:sz w:val="24"/>
          <w:szCs w:val="24"/>
        </w:rPr>
        <w:t>___________________________________________________________________</w:t>
      </w:r>
    </w:p>
    <w:p w14:paraId="4A90EFAD" w14:textId="150864CB" w:rsidR="00421636" w:rsidRDefault="00421636" w:rsidP="00DC5ABF">
      <w:pPr>
        <w:rPr>
          <w:sz w:val="24"/>
          <w:szCs w:val="24"/>
        </w:rPr>
      </w:pPr>
      <w:r>
        <w:rPr>
          <w:sz w:val="24"/>
          <w:szCs w:val="24"/>
        </w:rPr>
        <w:t>Mailing Address:</w:t>
      </w:r>
      <w:r w:rsidR="00D16D9C">
        <w:rPr>
          <w:sz w:val="24"/>
          <w:szCs w:val="24"/>
        </w:rPr>
        <w:t xml:space="preserve"> </w:t>
      </w:r>
      <w:r>
        <w:rPr>
          <w:sz w:val="24"/>
          <w:szCs w:val="24"/>
        </w:rPr>
        <w:t>_____________________________________________________________</w:t>
      </w:r>
    </w:p>
    <w:p w14:paraId="15551C19" w14:textId="2F1255EF" w:rsidR="00421636" w:rsidRDefault="00421636" w:rsidP="00DC5ABF">
      <w:pPr>
        <w:rPr>
          <w:sz w:val="24"/>
          <w:szCs w:val="24"/>
        </w:rPr>
      </w:pPr>
      <w:r>
        <w:rPr>
          <w:sz w:val="24"/>
          <w:szCs w:val="24"/>
        </w:rPr>
        <w:t>___________________________________________________________________________</w:t>
      </w:r>
    </w:p>
    <w:p w14:paraId="246CCA5F" w14:textId="6A464D22" w:rsidR="00421636" w:rsidRDefault="00421636" w:rsidP="00DC5ABF">
      <w:pPr>
        <w:rPr>
          <w:b/>
          <w:bCs/>
          <w:sz w:val="24"/>
          <w:szCs w:val="24"/>
        </w:rPr>
      </w:pPr>
      <w:r>
        <w:rPr>
          <w:sz w:val="24"/>
          <w:szCs w:val="24"/>
        </w:rPr>
        <w:t xml:space="preserve">Were you a Vendor in 2023? </w:t>
      </w:r>
      <w:r w:rsidRPr="00421636">
        <w:rPr>
          <w:b/>
          <w:bCs/>
          <w:i/>
          <w:iCs/>
          <w:sz w:val="24"/>
          <w:szCs w:val="24"/>
        </w:rPr>
        <w:t>(Please circle one)</w:t>
      </w:r>
      <w:r>
        <w:rPr>
          <w:sz w:val="24"/>
          <w:szCs w:val="24"/>
        </w:rPr>
        <w:tab/>
      </w:r>
      <w:r w:rsidRPr="00421636">
        <w:rPr>
          <w:b/>
          <w:bCs/>
          <w:sz w:val="24"/>
          <w:szCs w:val="24"/>
        </w:rPr>
        <w:t>YES</w:t>
      </w:r>
      <w:r w:rsidRPr="00421636">
        <w:rPr>
          <w:b/>
          <w:bCs/>
          <w:sz w:val="24"/>
          <w:szCs w:val="24"/>
        </w:rPr>
        <w:tab/>
        <w:t>NO</w:t>
      </w:r>
    </w:p>
    <w:p w14:paraId="790E7191" w14:textId="46060F6B" w:rsidR="00421636" w:rsidRDefault="00421636" w:rsidP="00DC5ABF">
      <w:pPr>
        <w:rPr>
          <w:sz w:val="24"/>
          <w:szCs w:val="24"/>
        </w:rPr>
      </w:pPr>
      <w:r>
        <w:rPr>
          <w:sz w:val="24"/>
          <w:szCs w:val="24"/>
        </w:rPr>
        <w:t>Where else have you been a Vendor?</w:t>
      </w:r>
      <w:r w:rsidR="00D16D9C">
        <w:rPr>
          <w:sz w:val="24"/>
          <w:szCs w:val="24"/>
        </w:rPr>
        <w:t xml:space="preserve"> _</w:t>
      </w:r>
      <w:r>
        <w:rPr>
          <w:sz w:val="24"/>
          <w:szCs w:val="24"/>
        </w:rPr>
        <w:t>___________________________________________</w:t>
      </w:r>
    </w:p>
    <w:p w14:paraId="0CFCCE09" w14:textId="4616329E" w:rsidR="00421636" w:rsidRDefault="00421636" w:rsidP="00DC5ABF">
      <w:pPr>
        <w:rPr>
          <w:sz w:val="24"/>
          <w:szCs w:val="24"/>
        </w:rPr>
      </w:pPr>
      <w:r>
        <w:rPr>
          <w:sz w:val="24"/>
          <w:szCs w:val="24"/>
        </w:rPr>
        <w:t>____________________________________________________________________________</w:t>
      </w:r>
    </w:p>
    <w:p w14:paraId="44ADF7D4" w14:textId="5F851ABA" w:rsidR="00931B72" w:rsidRPr="00D16D9C" w:rsidRDefault="00703BD9" w:rsidP="00DC5ABF">
      <w:pPr>
        <w:rPr>
          <w:i/>
          <w:iCs/>
          <w:sz w:val="24"/>
          <w:szCs w:val="24"/>
        </w:rPr>
      </w:pPr>
      <w:r w:rsidRPr="00D16D9C">
        <w:rPr>
          <w:i/>
          <w:iCs/>
          <w:sz w:val="24"/>
          <w:szCs w:val="24"/>
        </w:rPr>
        <w:t xml:space="preserve">Note: Please bring your own tent, tables, and chairs. </w:t>
      </w:r>
    </w:p>
    <w:p w14:paraId="6DAEDAEE" w14:textId="638CF14B" w:rsidR="004A4D9B" w:rsidRDefault="004A4D9B" w:rsidP="00DC5ABF">
      <w:pPr>
        <w:rPr>
          <w:sz w:val="24"/>
          <w:szCs w:val="24"/>
        </w:rPr>
      </w:pPr>
      <w:r>
        <w:rPr>
          <w:sz w:val="24"/>
          <w:szCs w:val="24"/>
        </w:rPr>
        <w:lastRenderedPageBreak/>
        <w:t xml:space="preserve">Will you be using a vehicle to display your product? </w:t>
      </w:r>
      <w:r w:rsidRPr="00421636">
        <w:rPr>
          <w:b/>
          <w:bCs/>
          <w:i/>
          <w:iCs/>
          <w:sz w:val="24"/>
          <w:szCs w:val="24"/>
        </w:rPr>
        <w:t>(Please circle one)</w:t>
      </w:r>
      <w:r>
        <w:rPr>
          <w:sz w:val="24"/>
          <w:szCs w:val="24"/>
        </w:rPr>
        <w:tab/>
      </w:r>
      <w:r w:rsidRPr="00421636">
        <w:rPr>
          <w:b/>
          <w:bCs/>
          <w:sz w:val="24"/>
          <w:szCs w:val="24"/>
        </w:rPr>
        <w:t>YES</w:t>
      </w:r>
      <w:r w:rsidRPr="00421636">
        <w:rPr>
          <w:b/>
          <w:bCs/>
          <w:sz w:val="24"/>
          <w:szCs w:val="24"/>
        </w:rPr>
        <w:tab/>
        <w:t>NO</w:t>
      </w:r>
    </w:p>
    <w:p w14:paraId="0CE98795" w14:textId="7106CDC4" w:rsidR="00931B72" w:rsidRDefault="004A4D9B" w:rsidP="00DC5ABF">
      <w:pPr>
        <w:rPr>
          <w:sz w:val="24"/>
          <w:szCs w:val="24"/>
        </w:rPr>
      </w:pPr>
      <w:r>
        <w:rPr>
          <w:sz w:val="24"/>
          <w:szCs w:val="24"/>
        </w:rPr>
        <w:t xml:space="preserve">Will you require electricity? </w:t>
      </w:r>
      <w:r w:rsidRPr="00421636">
        <w:rPr>
          <w:b/>
          <w:bCs/>
          <w:i/>
          <w:iCs/>
          <w:sz w:val="24"/>
          <w:szCs w:val="24"/>
        </w:rPr>
        <w:t>(Please circle one)</w:t>
      </w:r>
      <w:r>
        <w:rPr>
          <w:sz w:val="24"/>
          <w:szCs w:val="24"/>
        </w:rPr>
        <w:tab/>
      </w:r>
      <w:r w:rsidRPr="00421636">
        <w:rPr>
          <w:b/>
          <w:bCs/>
          <w:sz w:val="24"/>
          <w:szCs w:val="24"/>
        </w:rPr>
        <w:t>YES</w:t>
      </w:r>
      <w:r w:rsidRPr="00421636">
        <w:rPr>
          <w:b/>
          <w:bCs/>
          <w:sz w:val="24"/>
          <w:szCs w:val="24"/>
        </w:rPr>
        <w:tab/>
        <w:t>NO</w:t>
      </w:r>
    </w:p>
    <w:p w14:paraId="2A9E45C3" w14:textId="150571C0" w:rsidR="00421636" w:rsidRPr="00421636" w:rsidRDefault="00931B72" w:rsidP="00DC5ABF">
      <w:pPr>
        <w:rPr>
          <w:i/>
          <w:iCs/>
          <w:sz w:val="24"/>
          <w:szCs w:val="24"/>
          <w:u w:val="single"/>
        </w:rPr>
      </w:pPr>
      <w:r>
        <w:rPr>
          <w:noProof/>
          <w:sz w:val="24"/>
          <w:szCs w:val="24"/>
        </w:rPr>
        <mc:AlternateContent>
          <mc:Choice Requires="wps">
            <w:drawing>
              <wp:anchor distT="0" distB="0" distL="114300" distR="114300" simplePos="0" relativeHeight="251659264" behindDoc="0" locked="0" layoutInCell="1" allowOverlap="1" wp14:anchorId="7F98DBE6" wp14:editId="7C6C2D7C">
                <wp:simplePos x="0" y="0"/>
                <wp:positionH relativeFrom="column">
                  <wp:posOffset>47624</wp:posOffset>
                </wp:positionH>
                <wp:positionV relativeFrom="paragraph">
                  <wp:posOffset>262255</wp:posOffset>
                </wp:positionV>
                <wp:extent cx="5800725" cy="1076325"/>
                <wp:effectExtent l="19050" t="19050" r="28575" b="28575"/>
                <wp:wrapNone/>
                <wp:docPr id="1931762129" name="Rectangle 1"/>
                <wp:cNvGraphicFramePr/>
                <a:graphic xmlns:a="http://schemas.openxmlformats.org/drawingml/2006/main">
                  <a:graphicData uri="http://schemas.microsoft.com/office/word/2010/wordprocessingShape">
                    <wps:wsp>
                      <wps:cNvSpPr/>
                      <wps:spPr>
                        <a:xfrm>
                          <a:off x="0" y="0"/>
                          <a:ext cx="5800725" cy="1076325"/>
                        </a:xfrm>
                        <a:prstGeom prst="rect">
                          <a:avLst/>
                        </a:prstGeom>
                        <a:noFill/>
                        <a:ln w="381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788B41" id="Rectangle 1" o:spid="_x0000_s1026" style="position:absolute;margin-left:3.75pt;margin-top:20.65pt;width:456.75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" filled="f" strokecolor="black [3213]" strokeweight="3pt"/>
            </w:pict>
          </mc:Fallback>
        </mc:AlternateContent>
      </w:r>
      <w:r w:rsidR="00421636">
        <w:rPr>
          <w:sz w:val="24"/>
          <w:szCs w:val="24"/>
        </w:rPr>
        <w:t xml:space="preserve">Provide detailed list of food items you will sell. </w:t>
      </w:r>
      <w:r w:rsidR="00421636" w:rsidRPr="00421636">
        <w:rPr>
          <w:i/>
          <w:iCs/>
          <w:sz w:val="24"/>
          <w:szCs w:val="24"/>
          <w:u w:val="single"/>
        </w:rPr>
        <w:t>Only products listed here can be sol</w:t>
      </w:r>
      <w:r w:rsidR="00421636">
        <w:rPr>
          <w:i/>
          <w:iCs/>
          <w:sz w:val="24"/>
          <w:szCs w:val="24"/>
          <w:u w:val="single"/>
        </w:rPr>
        <w:t>d.</w:t>
      </w:r>
    </w:p>
    <w:p w14:paraId="5B36CAF7" w14:textId="77777777" w:rsidR="00931B72" w:rsidRDefault="00931B72" w:rsidP="00DC5ABF">
      <w:pPr>
        <w:rPr>
          <w:sz w:val="24"/>
          <w:szCs w:val="24"/>
        </w:rPr>
      </w:pPr>
    </w:p>
    <w:p w14:paraId="2C2E7EF3" w14:textId="77777777" w:rsidR="00931B72" w:rsidRDefault="00931B72" w:rsidP="00DC5ABF">
      <w:pPr>
        <w:rPr>
          <w:sz w:val="24"/>
          <w:szCs w:val="24"/>
        </w:rPr>
      </w:pPr>
    </w:p>
    <w:p w14:paraId="520EAD23" w14:textId="77777777" w:rsidR="00931B72" w:rsidRDefault="00931B72" w:rsidP="00DC5ABF">
      <w:pPr>
        <w:rPr>
          <w:sz w:val="24"/>
          <w:szCs w:val="24"/>
        </w:rPr>
      </w:pPr>
    </w:p>
    <w:p w14:paraId="794106B3" w14:textId="77777777" w:rsidR="00931B72" w:rsidRDefault="00931B72" w:rsidP="00DC5ABF">
      <w:pPr>
        <w:rPr>
          <w:sz w:val="24"/>
          <w:szCs w:val="24"/>
        </w:rPr>
      </w:pPr>
    </w:p>
    <w:p w14:paraId="12954383" w14:textId="74639CC0" w:rsidR="00421636" w:rsidRDefault="00421636" w:rsidP="00DC5ABF">
      <w:pPr>
        <w:rPr>
          <w:sz w:val="24"/>
          <w:szCs w:val="24"/>
        </w:rPr>
      </w:pPr>
      <w:r>
        <w:rPr>
          <w:sz w:val="24"/>
          <w:szCs w:val="24"/>
        </w:rPr>
        <w:t>Price range of your products:</w:t>
      </w:r>
      <w:r w:rsidR="009F01D4">
        <w:rPr>
          <w:sz w:val="24"/>
          <w:szCs w:val="24"/>
        </w:rPr>
        <w:t xml:space="preserve"> </w:t>
      </w:r>
      <w:r>
        <w:rPr>
          <w:sz w:val="24"/>
          <w:szCs w:val="24"/>
        </w:rPr>
        <w:t>_____________________________________________________</w:t>
      </w:r>
    </w:p>
    <w:p w14:paraId="00DFE5B7" w14:textId="208042FE" w:rsidR="00421636" w:rsidRDefault="00931B72" w:rsidP="00DC5ABF">
      <w:pPr>
        <w:rPr>
          <w:sz w:val="24"/>
          <w:szCs w:val="24"/>
        </w:rPr>
      </w:pPr>
      <w:r>
        <w:rPr>
          <w:noProof/>
          <w:sz w:val="24"/>
          <w:szCs w:val="24"/>
        </w:rPr>
        <mc:AlternateContent>
          <mc:Choice Requires="wps">
            <w:drawing>
              <wp:anchor distT="0" distB="0" distL="114300" distR="114300" simplePos="0" relativeHeight="251661312" behindDoc="0" locked="0" layoutInCell="1" allowOverlap="1" wp14:anchorId="05A69DEA" wp14:editId="5E7BF9C5">
                <wp:simplePos x="0" y="0"/>
                <wp:positionH relativeFrom="column">
                  <wp:posOffset>0</wp:posOffset>
                </wp:positionH>
                <wp:positionV relativeFrom="paragraph">
                  <wp:posOffset>209551</wp:posOffset>
                </wp:positionV>
                <wp:extent cx="5848350" cy="1847850"/>
                <wp:effectExtent l="19050" t="19050" r="19050" b="19050"/>
                <wp:wrapNone/>
                <wp:docPr id="1139932399" name="Rectangle 1"/>
                <wp:cNvGraphicFramePr/>
                <a:graphic xmlns:a="http://schemas.openxmlformats.org/drawingml/2006/main">
                  <a:graphicData uri="http://schemas.microsoft.com/office/word/2010/wordprocessingShape">
                    <wps:wsp>
                      <wps:cNvSpPr/>
                      <wps:spPr>
                        <a:xfrm>
                          <a:off x="0" y="0"/>
                          <a:ext cx="5848350" cy="1847850"/>
                        </a:xfrm>
                        <a:prstGeom prst="rect">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D003F4" id="Rectangle 1" o:spid="_x0000_s1026" style="position:absolute;margin-left:0;margin-top:16.5pt;width:460.5pt;height:14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" filled="f" strokecolor="windowText" strokeweight="3pt"/>
            </w:pict>
          </mc:Fallback>
        </mc:AlternateContent>
      </w:r>
      <w:r w:rsidR="00421636">
        <w:rPr>
          <w:sz w:val="24"/>
          <w:szCs w:val="24"/>
        </w:rPr>
        <w:t>Additional comments or questions</w:t>
      </w:r>
      <w:r>
        <w:rPr>
          <w:sz w:val="24"/>
          <w:szCs w:val="24"/>
        </w:rPr>
        <w:t>, please enter in space below.</w:t>
      </w:r>
    </w:p>
    <w:p w14:paraId="112D63ED" w14:textId="790DC660" w:rsidR="00421636" w:rsidRDefault="00421636" w:rsidP="00DC5ABF">
      <w:pPr>
        <w:rPr>
          <w:sz w:val="24"/>
          <w:szCs w:val="24"/>
        </w:rPr>
      </w:pPr>
    </w:p>
    <w:p w14:paraId="7E769B7C" w14:textId="77777777" w:rsidR="00421636" w:rsidRDefault="00421636" w:rsidP="00DC5ABF">
      <w:pPr>
        <w:rPr>
          <w:sz w:val="24"/>
          <w:szCs w:val="24"/>
        </w:rPr>
      </w:pPr>
    </w:p>
    <w:p w14:paraId="27F6E915" w14:textId="77777777" w:rsidR="00421636" w:rsidRDefault="00421636" w:rsidP="00DC5ABF">
      <w:pPr>
        <w:rPr>
          <w:sz w:val="24"/>
          <w:szCs w:val="24"/>
        </w:rPr>
      </w:pPr>
    </w:p>
    <w:p w14:paraId="4F8559F7" w14:textId="77777777" w:rsidR="00421636" w:rsidRDefault="00421636" w:rsidP="00DC5ABF">
      <w:pPr>
        <w:rPr>
          <w:sz w:val="24"/>
          <w:szCs w:val="24"/>
        </w:rPr>
      </w:pPr>
    </w:p>
    <w:p w14:paraId="2F5E5B38" w14:textId="77777777" w:rsidR="00421636" w:rsidRDefault="00421636" w:rsidP="00DC5ABF">
      <w:pPr>
        <w:rPr>
          <w:sz w:val="24"/>
          <w:szCs w:val="24"/>
        </w:rPr>
      </w:pPr>
    </w:p>
    <w:p w14:paraId="04712DD5" w14:textId="77777777" w:rsidR="00421636" w:rsidRDefault="00421636" w:rsidP="00DC5ABF">
      <w:pPr>
        <w:rPr>
          <w:sz w:val="24"/>
          <w:szCs w:val="24"/>
        </w:rPr>
      </w:pPr>
    </w:p>
    <w:p w14:paraId="3FE16A6B" w14:textId="411EC2B4" w:rsidR="002563A8" w:rsidRDefault="002563A8" w:rsidP="00DC5ABF">
      <w:pPr>
        <w:rPr>
          <w:b/>
          <w:bCs/>
          <w:i/>
          <w:iCs/>
          <w:sz w:val="24"/>
          <w:szCs w:val="24"/>
          <w:u w:val="single"/>
        </w:rPr>
      </w:pPr>
      <w:r w:rsidRPr="002563A8">
        <w:rPr>
          <w:i/>
          <w:iCs/>
          <w:sz w:val="24"/>
          <w:szCs w:val="24"/>
        </w:rPr>
        <w:t xml:space="preserve">No refunds are given once you have been accepted. We reserve the right to determine the location of booths to maximize variety of vendors. Booths space numbers will be assigned before the event. If you desire to be in the same general location as you were last year, or have special needs as to booth location, please indicate that above. We will do our best to accommodate your request but cannot guarantee specific locations. </w:t>
      </w:r>
      <w:r w:rsidRPr="002563A8">
        <w:rPr>
          <w:b/>
          <w:bCs/>
          <w:i/>
          <w:iCs/>
          <w:sz w:val="24"/>
          <w:szCs w:val="24"/>
          <w:u w:val="single"/>
        </w:rPr>
        <w:t>We cannot make changes to booth assignments at check-in.</w:t>
      </w:r>
    </w:p>
    <w:p w14:paraId="0395327E" w14:textId="77777777" w:rsidR="00931B72" w:rsidRPr="002563A8" w:rsidRDefault="00931B72" w:rsidP="00931B72">
      <w:pPr>
        <w:spacing w:after="0"/>
        <w:rPr>
          <w:b/>
          <w:bCs/>
          <w:i/>
          <w:iCs/>
          <w:sz w:val="24"/>
          <w:szCs w:val="24"/>
          <w:u w:val="single"/>
        </w:rPr>
      </w:pPr>
    </w:p>
    <w:p w14:paraId="038F201D" w14:textId="022ACCF4" w:rsidR="003A3E36" w:rsidRDefault="003A3E36" w:rsidP="00DC5ABF">
      <w:pPr>
        <w:rPr>
          <w:sz w:val="24"/>
          <w:szCs w:val="24"/>
        </w:rPr>
      </w:pPr>
      <w:r>
        <w:rPr>
          <w:sz w:val="24"/>
          <w:szCs w:val="24"/>
        </w:rPr>
        <w:t>In the event unforeseen problems at the site, I agree to comply with the requests of the event management or public officials (police, fire) to alter operations or move to another booth space as deemed necessary by these authorities. Vendor agrees to indemnify and hold the City of Colbert and Tri Community Clubs harmless for any claims, losses, or liabilities arising from vendor’s acts, omissions, negligence, or misconduct. Vendor is responsible for any harm, bodily damage, or property damage from or to their equipment, materials, employees, or volunteers.</w:t>
      </w:r>
    </w:p>
    <w:p w14:paraId="6834DD82" w14:textId="77777777" w:rsidR="00931B72" w:rsidRDefault="00931B72" w:rsidP="00DC5ABF">
      <w:pPr>
        <w:rPr>
          <w:sz w:val="24"/>
          <w:szCs w:val="24"/>
        </w:rPr>
      </w:pPr>
    </w:p>
    <w:p w14:paraId="436D7FA7" w14:textId="7DBDF4E8" w:rsidR="003A3E36" w:rsidRDefault="003A3E36" w:rsidP="00DC5ABF">
      <w:pPr>
        <w:rPr>
          <w:sz w:val="24"/>
          <w:szCs w:val="24"/>
        </w:rPr>
      </w:pPr>
      <w:r>
        <w:rPr>
          <w:sz w:val="24"/>
          <w:szCs w:val="24"/>
        </w:rPr>
        <w:lastRenderedPageBreak/>
        <w:t>The City of Colbert and the Tri Community Clubs or its agents or assigns are not responsible for any personal injury to the exhibitor or its agent or for the safe</w:t>
      </w:r>
      <w:r w:rsidR="00931B72">
        <w:rPr>
          <w:sz w:val="24"/>
          <w:szCs w:val="24"/>
        </w:rPr>
        <w:t xml:space="preserve">ty of the exhibits against theft, fire damage, accidents, or other causes. The exhibitor is encouraged to take all steps, measures, and precautions as necessary to protect its agents, exhibits, displays and property against all possible injury, damage, loss, or destruction, during set-up and breakdown, during event hours, and during non-event hours. </w:t>
      </w:r>
    </w:p>
    <w:p w14:paraId="17611D35" w14:textId="0C3095EA" w:rsidR="00931B72" w:rsidRDefault="00931B72" w:rsidP="00DC5ABF">
      <w:pPr>
        <w:rPr>
          <w:sz w:val="24"/>
          <w:szCs w:val="24"/>
        </w:rPr>
      </w:pPr>
      <w:r>
        <w:rPr>
          <w:sz w:val="24"/>
          <w:szCs w:val="24"/>
        </w:rPr>
        <w:t>If you would like a copy of your application, please make a photo, or request a copy from City Hall.</w:t>
      </w:r>
    </w:p>
    <w:p w14:paraId="19158CB4" w14:textId="4EAAF8B0" w:rsidR="00421636" w:rsidRDefault="002563A8" w:rsidP="00DC5ABF">
      <w:pPr>
        <w:rPr>
          <w:sz w:val="24"/>
          <w:szCs w:val="24"/>
        </w:rPr>
      </w:pPr>
      <w:r>
        <w:rPr>
          <w:sz w:val="24"/>
          <w:szCs w:val="24"/>
        </w:rPr>
        <w:t>With my signature I hereby release and agree to hold harmless the Tri Community Clubs, the City of Colbert, and any volunteers from any damage to the undersigned’s property or any personal injury which he/she or helpers may sustain while participating in the Independence Day Celebration.</w:t>
      </w:r>
    </w:p>
    <w:p w14:paraId="4F40D9AD" w14:textId="128220E8" w:rsidR="00421636" w:rsidRDefault="002563A8" w:rsidP="00DC5ABF">
      <w:pPr>
        <w:rPr>
          <w:sz w:val="24"/>
          <w:szCs w:val="24"/>
        </w:rPr>
      </w:pPr>
      <w:r>
        <w:rPr>
          <w:sz w:val="24"/>
          <w:szCs w:val="24"/>
        </w:rPr>
        <w:t xml:space="preserve">With my signature I affirm that I have read and agree to the terms of the Vendor Application, understand them, and will comply with these terms and all event logistics requirements. In understand that any violation will forfeit all moneys which have been paid. The Tri Community Club reserves the right to terminate the agreement for booth space. </w:t>
      </w:r>
    </w:p>
    <w:p w14:paraId="2BF44C06" w14:textId="77777777" w:rsidR="00931B72" w:rsidRDefault="00931B72" w:rsidP="00DC5ABF">
      <w:pPr>
        <w:rPr>
          <w:sz w:val="24"/>
          <w:szCs w:val="24"/>
        </w:rPr>
      </w:pPr>
    </w:p>
    <w:p w14:paraId="0BA06731" w14:textId="32A32EBE" w:rsidR="00931B72" w:rsidRDefault="00931B72" w:rsidP="00DC5ABF">
      <w:pPr>
        <w:rPr>
          <w:sz w:val="24"/>
          <w:szCs w:val="24"/>
        </w:rPr>
      </w:pPr>
      <w:r>
        <w:rPr>
          <w:sz w:val="24"/>
          <w:szCs w:val="24"/>
        </w:rPr>
        <w:t>______________________________________________________________________________</w:t>
      </w:r>
    </w:p>
    <w:p w14:paraId="26A02CE9" w14:textId="3764C63B" w:rsidR="00931B72" w:rsidRDefault="00931B72" w:rsidP="00DC5ABF">
      <w:pPr>
        <w:rPr>
          <w:sz w:val="24"/>
          <w:szCs w:val="24"/>
        </w:rPr>
      </w:pPr>
      <w:r>
        <w:rPr>
          <w:sz w:val="24"/>
          <w:szCs w:val="24"/>
        </w:rPr>
        <w:t>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63F0AB15" w14:textId="77777777" w:rsidR="00931B72" w:rsidRDefault="00931B72" w:rsidP="00931B72">
      <w:pPr>
        <w:rPr>
          <w:sz w:val="24"/>
          <w:szCs w:val="24"/>
        </w:rPr>
      </w:pPr>
    </w:p>
    <w:p w14:paraId="3B7084E4" w14:textId="66A6ECAD" w:rsidR="00D3106B" w:rsidRPr="004A4D9B" w:rsidRDefault="004A4D9B" w:rsidP="00DC5ABF">
      <w:pPr>
        <w:rPr>
          <w:b/>
          <w:bCs/>
          <w:sz w:val="28"/>
          <w:szCs w:val="28"/>
          <w:u w:val="single"/>
        </w:rPr>
      </w:pPr>
      <w:r w:rsidRPr="004A4D9B">
        <w:rPr>
          <w:b/>
          <w:bCs/>
          <w:sz w:val="28"/>
          <w:szCs w:val="28"/>
          <w:highlight w:val="yellow"/>
          <w:u w:val="single"/>
        </w:rPr>
        <w:t>DUE DATE FOR ALL APPLICATIONS FRIDAY, JUNE 14, 2024. NO LATE APPLICATIONS WILL BE ACCEPTED!! NO EXCEPTIONS!!</w:t>
      </w:r>
    </w:p>
    <w:p w14:paraId="046F2B8C" w14:textId="19FC31F8" w:rsidR="004A4D9B" w:rsidRPr="00D3106B" w:rsidRDefault="00D3106B" w:rsidP="00703BD9">
      <w:pPr>
        <w:spacing w:after="0" w:line="240" w:lineRule="auto"/>
        <w:rPr>
          <w:b/>
          <w:bCs/>
          <w:color w:val="FF0000"/>
          <w:sz w:val="40"/>
          <w:szCs w:val="40"/>
        </w:rPr>
      </w:pPr>
      <w:r w:rsidRPr="00D3106B">
        <w:rPr>
          <w:b/>
          <w:bCs/>
          <w:color w:val="FF0000"/>
          <w:kern w:val="0"/>
          <w:sz w:val="32"/>
          <w:szCs w:val="32"/>
          <w14:ligatures w14:val="none"/>
        </w:rPr>
        <w:t>Incomplete or incorrectly submitted applications will be rejected and returned.</w:t>
      </w:r>
    </w:p>
    <w:p w14:paraId="32C90DFE" w14:textId="1AE5FEDD" w:rsidR="00703BD9" w:rsidRPr="004A4D9B" w:rsidRDefault="00421636" w:rsidP="00703BD9">
      <w:pPr>
        <w:spacing w:after="0" w:line="240" w:lineRule="auto"/>
        <w:rPr>
          <w:sz w:val="28"/>
          <w:szCs w:val="28"/>
          <w:highlight w:val="yellow"/>
        </w:rPr>
      </w:pPr>
      <w:r w:rsidRPr="004A4D9B">
        <w:rPr>
          <w:sz w:val="28"/>
          <w:szCs w:val="28"/>
          <w:highlight w:val="yellow"/>
        </w:rPr>
        <w:t xml:space="preserve">Applications may be returned in-person </w:t>
      </w:r>
      <w:r w:rsidR="00703BD9" w:rsidRPr="004A4D9B">
        <w:rPr>
          <w:sz w:val="28"/>
          <w:szCs w:val="28"/>
          <w:highlight w:val="yellow"/>
        </w:rPr>
        <w:t>at 60 W. First Avenue</w:t>
      </w:r>
    </w:p>
    <w:p w14:paraId="553DD348" w14:textId="77777777" w:rsidR="00703BD9" w:rsidRPr="004A4D9B" w:rsidRDefault="00421636" w:rsidP="00421636">
      <w:pPr>
        <w:spacing w:after="0" w:line="240" w:lineRule="auto"/>
        <w:rPr>
          <w:sz w:val="28"/>
          <w:szCs w:val="28"/>
          <w:highlight w:val="yellow"/>
        </w:rPr>
      </w:pPr>
      <w:r w:rsidRPr="004A4D9B">
        <w:rPr>
          <w:sz w:val="28"/>
          <w:szCs w:val="28"/>
          <w:highlight w:val="yellow"/>
        </w:rPr>
        <w:t xml:space="preserve">M-F from 8 a.m. until 1 p.m. -or- may be mailed to: </w:t>
      </w:r>
    </w:p>
    <w:p w14:paraId="4A769CE6" w14:textId="0C954326" w:rsidR="00421636" w:rsidRPr="004A4D9B" w:rsidRDefault="00421636" w:rsidP="00421636">
      <w:pPr>
        <w:spacing w:after="0" w:line="240" w:lineRule="auto"/>
        <w:rPr>
          <w:sz w:val="28"/>
          <w:szCs w:val="28"/>
          <w:highlight w:val="yellow"/>
        </w:rPr>
      </w:pPr>
      <w:r w:rsidRPr="004A4D9B">
        <w:rPr>
          <w:sz w:val="28"/>
          <w:szCs w:val="28"/>
          <w:highlight w:val="yellow"/>
        </w:rPr>
        <w:t>Colbert City Hall</w:t>
      </w:r>
    </w:p>
    <w:p w14:paraId="436E0FD4" w14:textId="77777777" w:rsidR="00421636" w:rsidRPr="004A4D9B" w:rsidRDefault="00421636" w:rsidP="00421636">
      <w:pPr>
        <w:spacing w:after="0" w:line="240" w:lineRule="auto"/>
        <w:rPr>
          <w:sz w:val="28"/>
          <w:szCs w:val="28"/>
          <w:highlight w:val="yellow"/>
        </w:rPr>
      </w:pPr>
      <w:r w:rsidRPr="004A4D9B">
        <w:rPr>
          <w:sz w:val="28"/>
          <w:szCs w:val="28"/>
          <w:highlight w:val="yellow"/>
        </w:rPr>
        <w:t>P.O. Box 215</w:t>
      </w:r>
    </w:p>
    <w:p w14:paraId="7061FD8C" w14:textId="77777777" w:rsidR="00421636" w:rsidRPr="004A4D9B" w:rsidRDefault="00421636" w:rsidP="00421636">
      <w:pPr>
        <w:spacing w:after="0" w:line="240" w:lineRule="auto"/>
        <w:rPr>
          <w:sz w:val="28"/>
          <w:szCs w:val="28"/>
        </w:rPr>
      </w:pPr>
      <w:r w:rsidRPr="004A4D9B">
        <w:rPr>
          <w:sz w:val="28"/>
          <w:szCs w:val="28"/>
          <w:highlight w:val="yellow"/>
        </w:rPr>
        <w:t>Colbert, GA 30628</w:t>
      </w:r>
    </w:p>
    <w:p w14:paraId="3DF3BBC0" w14:textId="77777777" w:rsidR="00421636" w:rsidRPr="004A4D9B" w:rsidRDefault="00421636" w:rsidP="00DC5ABF">
      <w:pPr>
        <w:rPr>
          <w:sz w:val="28"/>
          <w:szCs w:val="28"/>
        </w:rPr>
      </w:pPr>
    </w:p>
    <w:sectPr w:rsidR="00421636" w:rsidRPr="004A4D9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E0A86" w14:textId="77777777" w:rsidR="00BC337C" w:rsidRDefault="00BC337C" w:rsidP="00812C07">
      <w:pPr>
        <w:spacing w:after="0" w:line="240" w:lineRule="auto"/>
      </w:pPr>
      <w:r>
        <w:separator/>
      </w:r>
    </w:p>
  </w:endnote>
  <w:endnote w:type="continuationSeparator" w:id="0">
    <w:p w14:paraId="68804B12" w14:textId="77777777" w:rsidR="00BC337C" w:rsidRDefault="00BC337C" w:rsidP="00812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66FEE" w14:textId="77777777" w:rsidR="00703BD9" w:rsidRDefault="00703BD9">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66EF1CB9" w14:textId="77777777" w:rsidR="00703BD9" w:rsidRDefault="00703B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4A83F" w14:textId="77777777" w:rsidR="00BC337C" w:rsidRDefault="00BC337C" w:rsidP="00812C07">
      <w:pPr>
        <w:spacing w:after="0" w:line="240" w:lineRule="auto"/>
      </w:pPr>
      <w:r>
        <w:separator/>
      </w:r>
    </w:p>
  </w:footnote>
  <w:footnote w:type="continuationSeparator" w:id="0">
    <w:p w14:paraId="212B119A" w14:textId="77777777" w:rsidR="00BC337C" w:rsidRDefault="00BC337C" w:rsidP="00812C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BEE25" w14:textId="59BF673C" w:rsidR="00812C07" w:rsidRDefault="00812C07">
    <w:pPr>
      <w:pStyle w:val="Header"/>
    </w:pPr>
    <w:r>
      <w:rPr>
        <w:noProof/>
      </w:rPr>
      <mc:AlternateContent>
        <mc:Choice Requires="wps">
          <w:drawing>
            <wp:anchor distT="0" distB="0" distL="118745" distR="118745" simplePos="0" relativeHeight="251659264" behindDoc="1" locked="0" layoutInCell="1" allowOverlap="0" wp14:anchorId="1EE842B7" wp14:editId="4F5418C2">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63"/>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Century Schoolbook" w:hAnsi="Century Schoolbook"/>
                              <w:b/>
                              <w:bCs/>
                              <w:caps/>
                              <w:color w:val="FFFFFF" w:themeColor="background1"/>
                              <w:sz w:val="32"/>
                              <w:szCs w:val="3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9503988" w14:textId="60C7AB36" w:rsidR="00812C07" w:rsidRPr="00703BD9" w:rsidRDefault="00812C07">
                              <w:pPr>
                                <w:pStyle w:val="Header"/>
                                <w:tabs>
                                  <w:tab w:val="clear" w:pos="4680"/>
                                  <w:tab w:val="clear" w:pos="9360"/>
                                </w:tabs>
                                <w:jc w:val="center"/>
                                <w:rPr>
                                  <w:rFonts w:ascii="Century Schoolbook" w:hAnsi="Century Schoolbook"/>
                                  <w:caps/>
                                  <w:color w:val="FFFFFF" w:themeColor="background1"/>
                                </w:rPr>
                              </w:pPr>
                              <w:r w:rsidRPr="00703BD9">
                                <w:rPr>
                                  <w:rFonts w:ascii="Century Schoolbook" w:hAnsi="Century Schoolbook"/>
                                  <w:b/>
                                  <w:bCs/>
                                  <w:caps/>
                                  <w:color w:val="FFFFFF" w:themeColor="background1"/>
                                  <w:sz w:val="32"/>
                                  <w:szCs w:val="32"/>
                                </w:rPr>
                                <w:t xml:space="preserve">independence day celebration </w:t>
                              </w:r>
                              <w:r w:rsidR="00703BD9" w:rsidRPr="00703BD9">
                                <w:rPr>
                                  <w:rFonts w:ascii="Century Schoolbook" w:hAnsi="Century Schoolbook"/>
                                  <w:b/>
                                  <w:bCs/>
                                  <w:caps/>
                                  <w:color w:val="FFFFFF" w:themeColor="background1"/>
                                  <w:sz w:val="32"/>
                                  <w:szCs w:val="32"/>
                                </w:rPr>
                                <w:t xml:space="preserve">                </w:t>
                              </w:r>
                              <w:r w:rsidRPr="00703BD9">
                                <w:rPr>
                                  <w:rFonts w:ascii="Century Schoolbook" w:hAnsi="Century Schoolbook"/>
                                  <w:b/>
                                  <w:bCs/>
                                  <w:caps/>
                                  <w:color w:val="FFFFFF" w:themeColor="background1"/>
                                  <w:sz w:val="32"/>
                                  <w:szCs w:val="32"/>
                                </w:rPr>
                                <w:t>food vendor application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EE842B7" id="Rectangle 63"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sdt>
                    <w:sdtPr>
                      <w:rPr>
                        <w:rFonts w:ascii="Century Schoolbook" w:hAnsi="Century Schoolbook"/>
                        <w:b/>
                        <w:bCs/>
                        <w:caps/>
                        <w:color w:val="FFFFFF" w:themeColor="background1"/>
                        <w:sz w:val="32"/>
                        <w:szCs w:val="3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9503988" w14:textId="60C7AB36" w:rsidR="00812C07" w:rsidRPr="00703BD9" w:rsidRDefault="00812C07">
                        <w:pPr>
                          <w:pStyle w:val="Header"/>
                          <w:tabs>
                            <w:tab w:val="clear" w:pos="4680"/>
                            <w:tab w:val="clear" w:pos="9360"/>
                          </w:tabs>
                          <w:jc w:val="center"/>
                          <w:rPr>
                            <w:rFonts w:ascii="Century Schoolbook" w:hAnsi="Century Schoolbook"/>
                            <w:caps/>
                            <w:color w:val="FFFFFF" w:themeColor="background1"/>
                          </w:rPr>
                        </w:pPr>
                        <w:r w:rsidRPr="00703BD9">
                          <w:rPr>
                            <w:rFonts w:ascii="Century Schoolbook" w:hAnsi="Century Schoolbook"/>
                            <w:b/>
                            <w:bCs/>
                            <w:caps/>
                            <w:color w:val="FFFFFF" w:themeColor="background1"/>
                            <w:sz w:val="32"/>
                            <w:szCs w:val="32"/>
                          </w:rPr>
                          <w:t xml:space="preserve">independence day celebration </w:t>
                        </w:r>
                        <w:r w:rsidR="00703BD9" w:rsidRPr="00703BD9">
                          <w:rPr>
                            <w:rFonts w:ascii="Century Schoolbook" w:hAnsi="Century Schoolbook"/>
                            <w:b/>
                            <w:bCs/>
                            <w:caps/>
                            <w:color w:val="FFFFFF" w:themeColor="background1"/>
                            <w:sz w:val="32"/>
                            <w:szCs w:val="32"/>
                          </w:rPr>
                          <w:t xml:space="preserve">                </w:t>
                        </w:r>
                        <w:r w:rsidRPr="00703BD9">
                          <w:rPr>
                            <w:rFonts w:ascii="Century Schoolbook" w:hAnsi="Century Schoolbook"/>
                            <w:b/>
                            <w:bCs/>
                            <w:caps/>
                            <w:color w:val="FFFFFF" w:themeColor="background1"/>
                            <w:sz w:val="32"/>
                            <w:szCs w:val="32"/>
                          </w:rPr>
                          <w:t>food vendor application</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C07"/>
    <w:rsid w:val="002563A8"/>
    <w:rsid w:val="003A3E36"/>
    <w:rsid w:val="00421636"/>
    <w:rsid w:val="004A4D9B"/>
    <w:rsid w:val="00703BD9"/>
    <w:rsid w:val="00812C07"/>
    <w:rsid w:val="00931B72"/>
    <w:rsid w:val="009F01D4"/>
    <w:rsid w:val="00A607AF"/>
    <w:rsid w:val="00BC337C"/>
    <w:rsid w:val="00D16D9C"/>
    <w:rsid w:val="00D3106B"/>
    <w:rsid w:val="00DC5ABF"/>
    <w:rsid w:val="00DF3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E34F32"/>
  <w15:chartTrackingRefBased/>
  <w15:docId w15:val="{7FD500C4-82FF-4A35-BAEA-C03BDD461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2C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C07"/>
  </w:style>
  <w:style w:type="paragraph" w:styleId="Footer">
    <w:name w:val="footer"/>
    <w:basedOn w:val="Normal"/>
    <w:link w:val="FooterChar"/>
    <w:uiPriority w:val="99"/>
    <w:unhideWhenUsed/>
    <w:rsid w:val="00812C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C07"/>
  </w:style>
  <w:style w:type="character" w:styleId="Hyperlink">
    <w:name w:val="Hyperlink"/>
    <w:basedOn w:val="DefaultParagraphFont"/>
    <w:uiPriority w:val="99"/>
    <w:unhideWhenUsed/>
    <w:rsid w:val="00421636"/>
    <w:rPr>
      <w:color w:val="0563C1" w:themeColor="hyperlink"/>
      <w:u w:val="single"/>
    </w:rPr>
  </w:style>
  <w:style w:type="character" w:styleId="UnresolvedMention">
    <w:name w:val="Unresolved Mention"/>
    <w:basedOn w:val="DefaultParagraphFont"/>
    <w:uiPriority w:val="99"/>
    <w:semiHidden/>
    <w:unhideWhenUsed/>
    <w:rsid w:val="004216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ityhall2@colbertgeorgia.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independence day celebration food vendor application</vt:lpstr>
    </vt:vector>
  </TitlesOfParts>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independence day celebration                 food vendor application</dc:title>
  <dc:subject/>
  <dc:creator>KERRI LYNN PHILLIPS</dc:creator>
  <cp:keywords/>
  <dc:description/>
  <cp:lastModifiedBy>KERRI LYNN PHILLIPS</cp:lastModifiedBy>
  <cp:revision>2</cp:revision>
  <cp:lastPrinted>2024-03-12T16:44:00Z</cp:lastPrinted>
  <dcterms:created xsi:type="dcterms:W3CDTF">2024-03-14T16:34:00Z</dcterms:created>
  <dcterms:modified xsi:type="dcterms:W3CDTF">2024-03-14T16:34:00Z</dcterms:modified>
</cp:coreProperties>
</file>